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COM30071800006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C20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Лучегорский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 xml:space="preserve"> угольный разрез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Лучегорский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 xml:space="preserve"> угольный разрез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E03A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посредством публичного предложения тепловозов АО «ЛУР» в количестве 3-х единиц, расположенных по адресу: 692001, Приморский край, Пожарский район, </w:t>
            </w:r>
            <w:proofErr w:type="spellStart"/>
            <w:r w:rsidRPr="002E03A8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2E0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03A8">
              <w:rPr>
                <w:rFonts w:ascii="Times New Roman" w:hAnsi="Times New Roman" w:cs="Times New Roman"/>
                <w:bCs/>
                <w:sz w:val="24"/>
                <w:szCs w:val="24"/>
              </w:rPr>
              <w:t>Лучегорск</w:t>
            </w:r>
            <w:proofErr w:type="spellEnd"/>
            <w:r w:rsidRPr="002E0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- 7 этап</w:t>
            </w:r>
            <w:r w:rsidRPr="002E0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E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3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E03A8">
              <w:rPr>
                <w:rFonts w:ascii="Times New Roman" w:hAnsi="Times New Roman" w:cs="Times New Roman"/>
                <w:sz w:val="24"/>
                <w:szCs w:val="24"/>
              </w:rPr>
              <w:t>: Право на заключение договора купли-продажи Имущества, принадлежащего АО «ЛУР»: тепловозы в количестве 3-х единиц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E03A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12 236 661,36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«30» июля 2018г.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09 часов 00 минут (время московское) «06» августа 2018г.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E03A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E03A8" w:rsidRPr="0095035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2E03A8" w:rsidRDefault="002E03A8" w:rsidP="002E0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03A8" w:rsidRDefault="002E03A8" w:rsidP="002E0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03A8" w:rsidRDefault="002E03A8" w:rsidP="002E0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03A8" w:rsidRDefault="002E03A8" w:rsidP="002E0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03A8" w:rsidRPr="003C2761" w:rsidRDefault="002E03A8" w:rsidP="002E0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Секретарь комиссии по продаже теп</w:t>
      </w:r>
      <w:r w:rsidR="009A0FD0">
        <w:rPr>
          <w:rFonts w:ascii="Times New Roman" w:hAnsi="Times New Roman" w:cs="Times New Roman"/>
          <w:bCs/>
          <w:sz w:val="24"/>
          <w:szCs w:val="24"/>
        </w:rPr>
        <w:t>ловозов АО «</w:t>
      </w:r>
      <w:proofErr w:type="gramStart"/>
      <w:r w:rsidR="009A0FD0">
        <w:rPr>
          <w:rFonts w:ascii="Times New Roman" w:hAnsi="Times New Roman" w:cs="Times New Roman"/>
          <w:bCs/>
          <w:sz w:val="24"/>
          <w:szCs w:val="24"/>
        </w:rPr>
        <w:t xml:space="preserve">ЛУР»   </w:t>
      </w:r>
      <w:proofErr w:type="gramEnd"/>
      <w:r w:rsidR="009A0FD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Т.А. Козак </w:t>
      </w:r>
    </w:p>
    <w:sectPr w:rsidR="002E03A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59"/>
    <w:rsid w:val="00141C2D"/>
    <w:rsid w:val="00160231"/>
    <w:rsid w:val="002E03A8"/>
    <w:rsid w:val="002E061B"/>
    <w:rsid w:val="00363C2F"/>
    <w:rsid w:val="003C2761"/>
    <w:rsid w:val="00663859"/>
    <w:rsid w:val="008316FC"/>
    <w:rsid w:val="00855AD8"/>
    <w:rsid w:val="008F5A58"/>
    <w:rsid w:val="00994EF3"/>
    <w:rsid w:val="009A0FD0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4D76C"/>
  <w15:docId w15:val="{F524B4DA-2CAB-4F3A-A6FF-858A7127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3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Козак Татьяна Александровна</cp:lastModifiedBy>
  <cp:revision>3</cp:revision>
  <cp:lastPrinted>2018-08-06T07:30:00Z</cp:lastPrinted>
  <dcterms:created xsi:type="dcterms:W3CDTF">2018-08-06T07:31:00Z</dcterms:created>
  <dcterms:modified xsi:type="dcterms:W3CDTF">2018-08-28T00:02:00Z</dcterms:modified>
</cp:coreProperties>
</file>